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6E8C5" w14:textId="27497AB5" w:rsidR="00731B36" w:rsidRPr="00731B36" w:rsidRDefault="00731B36" w:rsidP="00731B36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</w:pPr>
      <w:bookmarkStart w:id="0" w:name="_GoBack"/>
      <w:r w:rsidRPr="00731B36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 xml:space="preserve">reactie op memo 11 dec </w:t>
      </w:r>
      <w:r w:rsidRPr="00BE2252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 xml:space="preserve">’20 </w:t>
      </w:r>
      <w:proofErr w:type="spellStart"/>
      <w:r w:rsidR="00BE2252" w:rsidRPr="00BE2252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>vd</w:t>
      </w:r>
      <w:proofErr w:type="spellEnd"/>
      <w:r w:rsidRPr="00731B36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 xml:space="preserve"> </w:t>
      </w:r>
      <w:proofErr w:type="spellStart"/>
      <w:r w:rsidRPr="00731B36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>dhr</w:t>
      </w:r>
      <w:proofErr w:type="spellEnd"/>
      <w:r w:rsidRPr="00731B36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 xml:space="preserve"> Porskamp</w:t>
      </w:r>
      <w:r w:rsidRPr="00BE2252">
        <w:rPr>
          <w:rFonts w:ascii="Segoe UI" w:eastAsia="Times New Roman" w:hAnsi="Segoe UI" w:cs="Segoe UI"/>
          <w:color w:val="333333"/>
          <w:sz w:val="28"/>
          <w:szCs w:val="28"/>
          <w:lang w:eastAsia="nl-NL"/>
        </w:rPr>
        <w:t xml:space="preserve"> door de actiegroep</w:t>
      </w:r>
    </w:p>
    <w:bookmarkEnd w:id="0"/>
    <w:p w14:paraId="478C9952" w14:textId="77777777" w:rsidR="00731B36" w:rsidRPr="00731B36" w:rsidRDefault="00731B36" w:rsidP="00731B36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nl-NL"/>
        </w:rPr>
      </w:pPr>
      <w:r w:rsidRPr="00731B36">
        <w:rPr>
          <w:rFonts w:ascii="Segoe UI" w:eastAsia="Times New Roman" w:hAnsi="Segoe UI" w:cs="Segoe UI"/>
          <w:color w:val="333333"/>
          <w:sz w:val="26"/>
          <w:szCs w:val="26"/>
          <w:lang w:eastAsia="nl-NL"/>
        </w:rPr>
        <w:t>Ruud Geurkink &lt;r.geurkink@proge.nl&gt;</w:t>
      </w:r>
    </w:p>
    <w:p w14:paraId="77E2AAC3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nl-NL"/>
        </w:rPr>
      </w:pPr>
      <w:r w:rsidRPr="00731B36">
        <w:rPr>
          <w:rFonts w:ascii="Segoe UI" w:eastAsia="Times New Roman" w:hAnsi="Segoe UI" w:cs="Segoe UI"/>
          <w:color w:val="000000"/>
          <w:sz w:val="27"/>
          <w:szCs w:val="27"/>
          <w:lang w:eastAsia="nl-NL"/>
        </w:rPr>
        <w:t> </w:t>
      </w:r>
    </w:p>
    <w:p w14:paraId="4DBE0216" w14:textId="77777777" w:rsidR="00731B36" w:rsidRPr="00731B36" w:rsidRDefault="00731B36" w:rsidP="00731B36">
      <w:pPr>
        <w:shd w:val="clear" w:color="auto" w:fill="F1F8F2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nl-NL"/>
        </w:rPr>
      </w:pPr>
      <w:r w:rsidRPr="00731B36">
        <w:rPr>
          <w:rFonts w:ascii="Segoe UI" w:eastAsia="Times New Roman" w:hAnsi="Segoe UI" w:cs="Segoe UI"/>
          <w:color w:val="000000"/>
          <w:sz w:val="27"/>
          <w:szCs w:val="27"/>
          <w:lang w:eastAsia="nl-NL"/>
        </w:rPr>
        <w:t>Allen beantwoorden</w:t>
      </w:r>
      <w:r w:rsidRPr="00731B36">
        <w:rPr>
          <w:rFonts w:ascii="Segoe UI" w:eastAsia="Times New Roman" w:hAnsi="Segoe UI" w:cs="Segoe UI"/>
          <w:color w:val="A6A6A6"/>
          <w:sz w:val="21"/>
          <w:szCs w:val="21"/>
          <w:lang w:eastAsia="nl-NL"/>
        </w:rPr>
        <w:t>|</w:t>
      </w:r>
    </w:p>
    <w:p w14:paraId="0D62DA97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nl-NL"/>
        </w:rPr>
      </w:pPr>
      <w:r w:rsidRPr="00731B36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nl-NL"/>
        </w:rPr>
        <w:t>ma 14-12-2020, 12:32</w:t>
      </w:r>
    </w:p>
    <w:p w14:paraId="2468891B" w14:textId="77777777" w:rsidR="00731B36" w:rsidRPr="00731B36" w:rsidRDefault="00731B36" w:rsidP="00731B36">
      <w:pPr>
        <w:shd w:val="clear" w:color="auto" w:fill="FFFFFF"/>
        <w:spacing w:after="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nl-NL"/>
        </w:rPr>
      </w:pPr>
      <w:r w:rsidRPr="00731B36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nl-NL"/>
        </w:rPr>
        <w:t>Porskamp, B;</w:t>
      </w:r>
    </w:p>
    <w:p w14:paraId="596097C4" w14:textId="77777777" w:rsidR="00731B36" w:rsidRPr="00731B36" w:rsidRDefault="00731B36" w:rsidP="00731B36">
      <w:pPr>
        <w:shd w:val="clear" w:color="auto" w:fill="FFFFFF"/>
        <w:spacing w:after="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nl-NL"/>
        </w:rPr>
      </w:pPr>
      <w:proofErr w:type="spellStart"/>
      <w:r w:rsidRPr="00731B36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nl-NL"/>
        </w:rPr>
        <w:t>Bragt</w:t>
      </w:r>
      <w:proofErr w:type="spellEnd"/>
      <w:r w:rsidRPr="00731B36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nl-NL"/>
        </w:rPr>
        <w:t>, N;</w:t>
      </w:r>
    </w:p>
    <w:p w14:paraId="69AB1490" w14:textId="77777777" w:rsidR="00731B36" w:rsidRPr="00731B36" w:rsidRDefault="00731B36" w:rsidP="00731B36">
      <w:pPr>
        <w:shd w:val="clear" w:color="auto" w:fill="FFFFFF"/>
        <w:spacing w:after="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nl-NL"/>
        </w:rPr>
      </w:pPr>
      <w:proofErr w:type="spellStart"/>
      <w:r w:rsidRPr="00731B36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nl-NL"/>
        </w:rPr>
        <w:t>Leemreize</w:t>
      </w:r>
      <w:proofErr w:type="spellEnd"/>
      <w:r w:rsidRPr="00731B36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nl-NL"/>
        </w:rPr>
        <w:t>, W;</w:t>
      </w:r>
    </w:p>
    <w:p w14:paraId="6340DAC3" w14:textId="77777777" w:rsidR="00731B36" w:rsidRPr="00731B36" w:rsidRDefault="00731B36" w:rsidP="00731B36">
      <w:pPr>
        <w:shd w:val="clear" w:color="auto" w:fill="FFFFFF"/>
        <w:spacing w:after="6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nl-NL"/>
        </w:rPr>
      </w:pPr>
      <w:r w:rsidRPr="00731B36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nl-NL"/>
        </w:rPr>
        <w:t>+24 meer</w:t>
      </w:r>
    </w:p>
    <w:p w14:paraId="4A154DBF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Geachte dames en heren.</w:t>
      </w:r>
    </w:p>
    <w:p w14:paraId="2E54693C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 </w:t>
      </w:r>
    </w:p>
    <w:p w14:paraId="7755FC42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Afgelopen zaterdag hebben wij als buurt een informatiemiddag georganiseerd om onze kant</w:t>
      </w:r>
    </w:p>
    <w:p w14:paraId="38BB6B89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van het verhaal te laten horen. Nogmaals dank voor uw aanwezigheid en betrokkenheid.</w:t>
      </w:r>
    </w:p>
    <w:p w14:paraId="09192E7B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Als het goed is hebt u onze presentatie per mail ontvangen.</w:t>
      </w:r>
    </w:p>
    <w:p w14:paraId="2618D1A4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 </w:t>
      </w:r>
    </w:p>
    <w:p w14:paraId="212F59D2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 xml:space="preserve">Een dag ervoor hebt u van </w:t>
      </w:r>
      <w:proofErr w:type="spellStart"/>
      <w:r w:rsidRPr="00731B36">
        <w:rPr>
          <w:rFonts w:ascii="Calibri" w:eastAsia="Times New Roman" w:hAnsi="Calibri" w:cs="Calibri"/>
          <w:color w:val="212121"/>
          <w:lang w:eastAsia="nl-NL"/>
        </w:rPr>
        <w:t>dhr</w:t>
      </w:r>
      <w:proofErr w:type="spellEnd"/>
      <w:r w:rsidRPr="00731B36">
        <w:rPr>
          <w:rFonts w:ascii="Calibri" w:eastAsia="Times New Roman" w:hAnsi="Calibri" w:cs="Calibri"/>
          <w:color w:val="212121"/>
          <w:lang w:eastAsia="nl-NL"/>
        </w:rPr>
        <w:t xml:space="preserve"> Porskamp een memo ontvangen waarvan de inhoud op het</w:t>
      </w:r>
    </w:p>
    <w:p w14:paraId="30958D94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moment van onze presentatie ons niet bekent was.</w:t>
      </w:r>
    </w:p>
    <w:p w14:paraId="74653AC2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Vandaar dat ik via deze mail nog wil reageren op de antwoorden gesteld in de memo.</w:t>
      </w:r>
    </w:p>
    <w:p w14:paraId="6A8C1611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 </w:t>
      </w:r>
    </w:p>
    <w:p w14:paraId="1B37721B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Rode stof.</w:t>
      </w:r>
    </w:p>
    <w:p w14:paraId="392126D0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 xml:space="preserve">Bezoek aan de </w:t>
      </w:r>
      <w:proofErr w:type="spellStart"/>
      <w:r w:rsidRPr="00731B36">
        <w:rPr>
          <w:rFonts w:ascii="Calibri" w:eastAsia="Times New Roman" w:hAnsi="Calibri" w:cs="Calibri"/>
          <w:color w:val="212121"/>
          <w:lang w:eastAsia="nl-NL"/>
        </w:rPr>
        <w:t>lokaties</w:t>
      </w:r>
      <w:proofErr w:type="spellEnd"/>
      <w:r w:rsidRPr="00731B36">
        <w:rPr>
          <w:rFonts w:ascii="Calibri" w:eastAsia="Times New Roman" w:hAnsi="Calibri" w:cs="Calibri"/>
          <w:color w:val="212121"/>
          <w:lang w:eastAsia="nl-NL"/>
        </w:rPr>
        <w:t xml:space="preserve"> heeft denk ik duidelijk uitgewezen dat het hier niet om een</w:t>
      </w:r>
    </w:p>
    <w:p w14:paraId="47DACB75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rode aanslag gaat die wel vaker in vogelbadjes word aangetroffen. Dat het TNO onderzoek</w:t>
      </w:r>
    </w:p>
    <w:p w14:paraId="2FBC35CD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niet geconcludeerd heeft dat Magnesium niet als vrij element voorkomt is natuurlijk duidelijk.</w:t>
      </w:r>
    </w:p>
    <w:p w14:paraId="6268BB55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Deze vraag is niet gesteld. Feit is dat het op beide plekken gevonden is. Er wordt nu in een keer</w:t>
      </w:r>
    </w:p>
    <w:p w14:paraId="66E79F1E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gesteld dat het magnesium waarschijnlijk niet schadelijk is? Tevens heeft TNO stoffen aangetroffen</w:t>
      </w:r>
    </w:p>
    <w:p w14:paraId="5ED029AC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die door hun niet zijn gedetermineerd. Gezien de lijst met toegepaste gevaarlijke chemicaliën is een</w:t>
      </w:r>
    </w:p>
    <w:p w14:paraId="72DB9B46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onafhankelijk blootstellingsonderzoek door TNO noodzakelijk.</w:t>
      </w:r>
    </w:p>
    <w:p w14:paraId="6DE0CCEE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 </w:t>
      </w:r>
    </w:p>
    <w:p w14:paraId="6422B414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We kunnen hiermee denk ik de discussie sluiten waar de rode aanslag vandaan komt. Deze emissie van</w:t>
      </w:r>
    </w:p>
    <w:p w14:paraId="22635994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rode stof moet direct worden voorkomen!!!</w:t>
      </w:r>
    </w:p>
    <w:p w14:paraId="58705556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 </w:t>
      </w:r>
    </w:p>
    <w:p w14:paraId="6886A486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Tijdens het overleg op 1 juli was de GGD niet op de hoogte van onze aanvullende vraagstelling richting TNO.</w:t>
      </w:r>
    </w:p>
    <w:p w14:paraId="1062922F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Graag zou ik de mail van GGD van 13 juli willen ontvangen.</w:t>
      </w:r>
    </w:p>
    <w:p w14:paraId="308EBEF6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 </w:t>
      </w:r>
    </w:p>
    <w:p w14:paraId="6F40AB72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Geurmaatregelen</w:t>
      </w:r>
    </w:p>
    <w:p w14:paraId="1EFE2A94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 xml:space="preserve">Gesteld wordt dat er mailverkeer is geweest met </w:t>
      </w:r>
      <w:proofErr w:type="spellStart"/>
      <w:r w:rsidRPr="00731B36">
        <w:rPr>
          <w:rFonts w:ascii="Calibri" w:eastAsia="Times New Roman" w:hAnsi="Calibri" w:cs="Calibri"/>
          <w:color w:val="212121"/>
          <w:lang w:eastAsia="nl-NL"/>
        </w:rPr>
        <w:t>Buro</w:t>
      </w:r>
      <w:proofErr w:type="spellEnd"/>
      <w:r w:rsidRPr="00731B36">
        <w:rPr>
          <w:rFonts w:ascii="Calibri" w:eastAsia="Times New Roman" w:hAnsi="Calibri" w:cs="Calibri"/>
          <w:color w:val="212121"/>
          <w:lang w:eastAsia="nl-NL"/>
        </w:rPr>
        <w:t xml:space="preserve"> Blauw over de inhoud van het maatwerkbesluit die</w:t>
      </w:r>
    </w:p>
    <w:p w14:paraId="17B4347A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 xml:space="preserve">zij </w:t>
      </w:r>
      <w:proofErr w:type="spellStart"/>
      <w:r w:rsidRPr="00731B36">
        <w:rPr>
          <w:rFonts w:ascii="Calibri" w:eastAsia="Times New Roman" w:hAnsi="Calibri" w:cs="Calibri"/>
          <w:color w:val="212121"/>
          <w:lang w:eastAsia="nl-NL"/>
        </w:rPr>
        <w:t>accoord</w:t>
      </w:r>
      <w:proofErr w:type="spellEnd"/>
      <w:r w:rsidRPr="00731B36">
        <w:rPr>
          <w:rFonts w:ascii="Calibri" w:eastAsia="Times New Roman" w:hAnsi="Calibri" w:cs="Calibri"/>
          <w:color w:val="212121"/>
          <w:lang w:eastAsia="nl-NL"/>
        </w:rPr>
        <w:t xml:space="preserve"> hebben bevonden. Graag zou ik dit mailverkeer willen ontvangen. Eerder hebben zij gesteld</w:t>
      </w:r>
    </w:p>
    <w:p w14:paraId="774DF573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dat de verladingsemissies met alleen een onderdruk niet mogelijk zijn omdat de oude gebouwen</w:t>
      </w:r>
    </w:p>
    <w:p w14:paraId="04CE2169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en het gedeeltelijk buiten lossen dit niet mogelijk maken. Zij hebben dit ook duidelijk als BBT genoemd.</w:t>
      </w:r>
    </w:p>
    <w:p w14:paraId="72E46A85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 </w:t>
      </w:r>
    </w:p>
    <w:p w14:paraId="3FD7650E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Geurnorm</w:t>
      </w:r>
    </w:p>
    <w:p w14:paraId="454CA3ED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Opnieuw wordt gesteld dat de streefwaarde alleen geldt voor nieuwe geurbronnen. Streefwaarde kan</w:t>
      </w:r>
    </w:p>
    <w:p w14:paraId="28398CC5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lastRenderedPageBreak/>
        <w:t>zowel bij nieuw als ook bestaand worden afgedwongen afhankelijk van diverse factoren zoals ook genoemd</w:t>
      </w:r>
    </w:p>
    <w:p w14:paraId="42DA3AF5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 xml:space="preserve">in de het Gelders Geurbeleid. Ligging / klachtenpatroon / de te verwachten overlast / </w:t>
      </w:r>
      <w:proofErr w:type="spellStart"/>
      <w:r w:rsidRPr="00731B36">
        <w:rPr>
          <w:rFonts w:ascii="Calibri" w:eastAsia="Times New Roman" w:hAnsi="Calibri" w:cs="Calibri"/>
          <w:color w:val="212121"/>
          <w:lang w:eastAsia="nl-NL"/>
        </w:rPr>
        <w:t>hedonische</w:t>
      </w:r>
      <w:proofErr w:type="spellEnd"/>
      <w:r w:rsidRPr="00731B36">
        <w:rPr>
          <w:rFonts w:ascii="Calibri" w:eastAsia="Times New Roman" w:hAnsi="Calibri" w:cs="Calibri"/>
          <w:color w:val="212121"/>
          <w:lang w:eastAsia="nl-NL"/>
        </w:rPr>
        <w:t xml:space="preserve"> waarde etc.</w:t>
      </w:r>
    </w:p>
    <w:p w14:paraId="4914973B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Ook in mijn presentatie ben ik hier op in gegaan.</w:t>
      </w:r>
    </w:p>
    <w:p w14:paraId="35FA7E30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Een afweging op basis van de huidige situatie bij Vitelco zou toch juist in een strengere streefwaarde moeten resulteren.</w:t>
      </w:r>
    </w:p>
    <w:p w14:paraId="65C7C36A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De laagste grenswaarde is een niveau die de GGD kwalificeert als matig en dus niet acceptabel.</w:t>
      </w:r>
    </w:p>
    <w:p w14:paraId="3BA09A64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 xml:space="preserve">Betaalbaarheid is geen issue. Vitelco bv waar Vitelco </w:t>
      </w:r>
      <w:proofErr w:type="spellStart"/>
      <w:r w:rsidRPr="00731B36">
        <w:rPr>
          <w:rFonts w:ascii="Calibri" w:eastAsia="Times New Roman" w:hAnsi="Calibri" w:cs="Calibri"/>
          <w:color w:val="212121"/>
          <w:lang w:eastAsia="nl-NL"/>
        </w:rPr>
        <w:t>Leather</w:t>
      </w:r>
      <w:proofErr w:type="spellEnd"/>
      <w:r w:rsidRPr="00731B36">
        <w:rPr>
          <w:rFonts w:ascii="Calibri" w:eastAsia="Times New Roman" w:hAnsi="Calibri" w:cs="Calibri"/>
          <w:color w:val="212121"/>
          <w:lang w:eastAsia="nl-NL"/>
        </w:rPr>
        <w:t xml:space="preserve"> onder valt heeft in 2019 een resultaat behaald</w:t>
      </w:r>
    </w:p>
    <w:p w14:paraId="1B4FC2DA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 xml:space="preserve">van € 3.7 </w:t>
      </w:r>
      <w:proofErr w:type="spellStart"/>
      <w:r w:rsidRPr="00731B36">
        <w:rPr>
          <w:rFonts w:ascii="Calibri" w:eastAsia="Times New Roman" w:hAnsi="Calibri" w:cs="Calibri"/>
          <w:color w:val="212121"/>
          <w:lang w:eastAsia="nl-NL"/>
        </w:rPr>
        <w:t>mln</w:t>
      </w:r>
      <w:proofErr w:type="spellEnd"/>
      <w:r w:rsidRPr="00731B36">
        <w:rPr>
          <w:rFonts w:ascii="Calibri" w:eastAsia="Times New Roman" w:hAnsi="Calibri" w:cs="Calibri"/>
          <w:color w:val="212121"/>
          <w:lang w:eastAsia="nl-NL"/>
        </w:rPr>
        <w:t xml:space="preserve"> met een eigen vermogen van +/- € 11.0 </w:t>
      </w:r>
      <w:proofErr w:type="spellStart"/>
      <w:r w:rsidRPr="00731B36">
        <w:rPr>
          <w:rFonts w:ascii="Calibri" w:eastAsia="Times New Roman" w:hAnsi="Calibri" w:cs="Calibri"/>
          <w:color w:val="212121"/>
          <w:lang w:eastAsia="nl-NL"/>
        </w:rPr>
        <w:t>mln</w:t>
      </w:r>
      <w:proofErr w:type="spellEnd"/>
      <w:r w:rsidRPr="00731B36">
        <w:rPr>
          <w:rFonts w:ascii="Calibri" w:eastAsia="Times New Roman" w:hAnsi="Calibri" w:cs="Calibri"/>
          <w:color w:val="212121"/>
          <w:lang w:eastAsia="nl-NL"/>
        </w:rPr>
        <w:t xml:space="preserve"> op de balans.</w:t>
      </w:r>
    </w:p>
    <w:p w14:paraId="5DF2D479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 </w:t>
      </w:r>
    </w:p>
    <w:p w14:paraId="47CE1766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80 woningen voldoen niet aan de richtwaarde. De meeste woningen voldoen wel aan de richtwaarde uiteraard.</w:t>
      </w:r>
    </w:p>
    <w:p w14:paraId="48647E0B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Men snapt toch wel dat de meeste overlast nu ook al bij de 80 woningen zit. Die woningen die nu richtwaarde</w:t>
      </w:r>
    </w:p>
    <w:p w14:paraId="52444B9B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krijgen hebben al weinig overlast. Juist de richtwaarde voor de aangrenzende woningen is juist belangrijk.</w:t>
      </w:r>
    </w:p>
    <w:p w14:paraId="21154A75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 </w:t>
      </w:r>
    </w:p>
    <w:p w14:paraId="48D6397A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Speciale aandacht graag voor de opslag / verbruik chemische stoffen. 880 ton aan chemische stoffen midden in het dorp.</w:t>
      </w:r>
    </w:p>
    <w:p w14:paraId="5D67E864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 </w:t>
      </w:r>
    </w:p>
    <w:p w14:paraId="764B33D2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Mocht het college ook de rode stof willen aanschouwen in de buurt kan dat te allen tijde.</w:t>
      </w:r>
    </w:p>
    <w:p w14:paraId="3E0FE3EB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 </w:t>
      </w:r>
    </w:p>
    <w:p w14:paraId="02A7861E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 </w:t>
      </w:r>
    </w:p>
    <w:p w14:paraId="6FD0D4E8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Wij als buurtcomité Vitelco hebben de afgelopen 7 jaar als erg frustrerend/belastend ervaren.</w:t>
      </w:r>
    </w:p>
    <w:p w14:paraId="3984C856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Persoonlijk ben ik erg teleurgesteld in de eerlijkheid/oprechtheid en verantwoordelijkheid van het college en de betrokken ambtenaren.</w:t>
      </w:r>
    </w:p>
    <w:p w14:paraId="360665FB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Als geen ander snap ik dat er meerdere belangen spelen, alleen mag dit nooit ten koste gaan van gezondheid.</w:t>
      </w:r>
    </w:p>
    <w:p w14:paraId="2E8326C0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 </w:t>
      </w:r>
    </w:p>
    <w:p w14:paraId="7872620C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Boudewijn de Groot schreef een prachtig lied [ meneer de president] om de onverschilligheid en</w:t>
      </w:r>
    </w:p>
    <w:p w14:paraId="57285F71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Arrogantie van gezag weer te geven. In dit kader zeg ik :   College van B e W Oost Gelre,  slaap zacht!</w:t>
      </w:r>
    </w:p>
    <w:p w14:paraId="42E26045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 </w:t>
      </w:r>
    </w:p>
    <w:p w14:paraId="01941854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Wij wensen iedere verantwoordelijke veel wijsheid in dit dossier.</w:t>
      </w:r>
    </w:p>
    <w:p w14:paraId="2975F927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 </w:t>
      </w:r>
    </w:p>
    <w:p w14:paraId="2DE40E35" w14:textId="77777777" w:rsidR="00731B36" w:rsidRPr="00731B36" w:rsidRDefault="00731B36" w:rsidP="00731B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nl-NL"/>
        </w:rPr>
      </w:pPr>
      <w:r w:rsidRPr="00731B36">
        <w:rPr>
          <w:rFonts w:ascii="Calibri" w:eastAsia="Times New Roman" w:hAnsi="Calibri" w:cs="Calibri"/>
          <w:color w:val="212121"/>
          <w:lang w:eastAsia="nl-NL"/>
        </w:rPr>
        <w:t>Helaas zijn wij gedwongen juridisch voor onze gezondheid op te komen.</w:t>
      </w:r>
    </w:p>
    <w:p w14:paraId="6EE42863" w14:textId="77777777" w:rsidR="00ED7139" w:rsidRDefault="00ED7139"/>
    <w:sectPr w:rsidR="00ED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39"/>
    <w:rsid w:val="00731B36"/>
    <w:rsid w:val="00BE2252"/>
    <w:rsid w:val="00ED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3B02"/>
  <w15:chartTrackingRefBased/>
  <w15:docId w15:val="{834FD747-D8EA-4646-B8B7-EFAA76C5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rphighlightallclass">
    <w:name w:val="rphighlightallclass"/>
    <w:basedOn w:val="Standaardalinea-lettertype"/>
    <w:rsid w:val="00731B36"/>
  </w:style>
  <w:style w:type="character" w:customStyle="1" w:styleId="rpk1">
    <w:name w:val="_rp_k1"/>
    <w:basedOn w:val="Standaardalinea-lettertype"/>
    <w:rsid w:val="00731B36"/>
  </w:style>
  <w:style w:type="character" w:customStyle="1" w:styleId="pel">
    <w:name w:val="_pe_l"/>
    <w:basedOn w:val="Standaardalinea-lettertype"/>
    <w:rsid w:val="00731B36"/>
  </w:style>
  <w:style w:type="character" w:customStyle="1" w:styleId="bidi">
    <w:name w:val="bidi"/>
    <w:basedOn w:val="Standaardalinea-lettertype"/>
    <w:rsid w:val="00731B36"/>
  </w:style>
  <w:style w:type="character" w:customStyle="1" w:styleId="rpu1">
    <w:name w:val="_rp_u1"/>
    <w:basedOn w:val="Standaardalinea-lettertype"/>
    <w:rsid w:val="00731B36"/>
  </w:style>
  <w:style w:type="character" w:customStyle="1" w:styleId="allowtextselection">
    <w:name w:val="allowtextselection"/>
    <w:basedOn w:val="Standaardalinea-lettertype"/>
    <w:rsid w:val="00731B36"/>
  </w:style>
  <w:style w:type="character" w:customStyle="1" w:styleId="fc4">
    <w:name w:val="_fc_4"/>
    <w:basedOn w:val="Standaardalinea-lettertype"/>
    <w:rsid w:val="00731B36"/>
  </w:style>
  <w:style w:type="paragraph" w:customStyle="1" w:styleId="xmsonormal">
    <w:name w:val="x_msonormal"/>
    <w:basedOn w:val="Standaard"/>
    <w:rsid w:val="00731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7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27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746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7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12646000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9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03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8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07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91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109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21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94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925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425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9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4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09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86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45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556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37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394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75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09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069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170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47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108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7682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8938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007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51310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1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5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8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09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45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7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145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3400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Wallerbos</dc:creator>
  <cp:keywords/>
  <dc:description/>
  <cp:lastModifiedBy>Paul Wallerbos</cp:lastModifiedBy>
  <cp:revision>3</cp:revision>
  <dcterms:created xsi:type="dcterms:W3CDTF">2021-01-09T19:49:00Z</dcterms:created>
  <dcterms:modified xsi:type="dcterms:W3CDTF">2021-01-09T19:50:00Z</dcterms:modified>
</cp:coreProperties>
</file>